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E" w:rsidRDefault="00866F21" w:rsidP="007E22F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      </w:t>
      </w:r>
    </w:p>
    <w:p w:rsidR="007E22F5" w:rsidRDefault="00C3543E" w:rsidP="007E22F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01874E9E" wp14:editId="3EDFBDD8">
            <wp:simplePos x="0" y="0"/>
            <wp:positionH relativeFrom="margin">
              <wp:posOffset>5341620</wp:posOffset>
            </wp:positionH>
            <wp:positionV relativeFrom="margin">
              <wp:posOffset>675005</wp:posOffset>
            </wp:positionV>
            <wp:extent cx="669290" cy="647700"/>
            <wp:effectExtent l="0" t="0" r="0" b="0"/>
            <wp:wrapSquare wrapText="bothSides"/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         </w:t>
      </w:r>
      <w:r w:rsidR="007E22F5" w:rsidRPr="00C3543E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12. žákovské vystoupení</w:t>
      </w:r>
    </w:p>
    <w:p w:rsidR="007E22F5" w:rsidRPr="00C3543E" w:rsidRDefault="00866F21" w:rsidP="00C3543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</w:pPr>
      <w:r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             </w:t>
      </w:r>
      <w:r w:rsidR="00C3543E"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</w:t>
      </w:r>
      <w:r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</w:t>
      </w:r>
      <w:r w:rsidR="007E22F5"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>5. 4. 2018 v 18.00</w:t>
      </w:r>
      <w:r w:rsidR="007E22F5" w:rsidRPr="00C3543E">
        <w:rPr>
          <w:rFonts w:ascii="Times New Roman" w:eastAsia="Times New Roman" w:hAnsi="Times New Roman" w:cs="Times New Roman"/>
          <w:b/>
          <w:bCs/>
          <w:noProof/>
          <w:sz w:val="44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C0F3058" wp14:editId="7DBE8019">
            <wp:simplePos x="0" y="0"/>
            <wp:positionH relativeFrom="column">
              <wp:posOffset>-136525</wp:posOffset>
            </wp:positionH>
            <wp:positionV relativeFrom="paragraph">
              <wp:posOffset>-638175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F5" w:rsidRPr="00C3543E" w:rsidRDefault="00866F21" w:rsidP="007E2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</w:pPr>
      <w:r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                 </w:t>
      </w:r>
      <w:r w:rsidR="007E22F5" w:rsidRPr="00C3543E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>ZUŠ A. M. Buxton, Úpice</w:t>
      </w:r>
    </w:p>
    <w:p w:rsidR="007E22F5" w:rsidRPr="00C3543E" w:rsidRDefault="007E22F5" w:rsidP="007E22F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22F5" w:rsidRPr="00C3543E" w:rsidRDefault="007E22F5" w:rsidP="007E22F5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horzAnchor="margin" w:tblpXSpec="center" w:tblpY="90"/>
        <w:tblW w:w="107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71"/>
        <w:gridCol w:w="5444"/>
      </w:tblGrid>
      <w:tr w:rsidR="00C3543E" w:rsidRPr="00C3543E" w:rsidTr="00C3543E">
        <w:trPr>
          <w:tblCellSpacing w:w="15" w:type="dxa"/>
        </w:trPr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1.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Oldřich Říha: Hlupák váhá</w:t>
            </w:r>
          </w:p>
        </w:tc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proofErr w:type="spellStart"/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Edrian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Karel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Souprava bicích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nástrojů (2./I.)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Miroslav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Dewat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Reprodukovaná (puštěná) nahrávka kapely</w:t>
            </w:r>
          </w:p>
        </w:tc>
      </w:tr>
      <w:tr w:rsidR="00C3543E" w:rsidRPr="00C3543E" w:rsidTr="00C3543E">
        <w:trPr>
          <w:tblCellSpacing w:w="15" w:type="dxa"/>
        </w:trPr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2.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Emil Štolc: Šly panenky silnicí</w:t>
            </w:r>
          </w:p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   Vlasta Bachtíková: Tanec čertíka</w:t>
            </w:r>
          </w:p>
        </w:tc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Šárka Marková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Hra na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marimbu (2./I.)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Miroslav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Dewat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Eva Slaninová</w:t>
            </w:r>
          </w:p>
        </w:tc>
      </w:tr>
      <w:tr w:rsidR="00C3543E" w:rsidRPr="00C3543E" w:rsidTr="00C3543E">
        <w:trPr>
          <w:tblCellSpacing w:w="15" w:type="dxa"/>
        </w:trPr>
        <w:tc>
          <w:tcPr>
            <w:tcW w:w="0" w:type="auto"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3.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Úpr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. L. Šimková: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Žádnej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neví jako já</w:t>
            </w:r>
          </w:p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    W. Gillock: Malá květinářka z Paříže</w:t>
            </w:r>
          </w:p>
        </w:tc>
        <w:tc>
          <w:tcPr>
            <w:tcW w:w="0" w:type="auto"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Natálie Kultová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klavír (2./I.)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Mgr.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Klára Pacáková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4 ručně s uč.</w:t>
            </w:r>
          </w:p>
        </w:tc>
      </w:tr>
      <w:tr w:rsidR="00C3543E" w:rsidRPr="00C3543E" w:rsidTr="00C3543E">
        <w:trPr>
          <w:trHeight w:val="293"/>
          <w:tblCellSpacing w:w="15" w:type="dxa"/>
        </w:trPr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4.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Jan Křtitel Kuchař: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Pastorale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- první část</w:t>
            </w:r>
          </w:p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   Vlasta Bachtíková: Polka</w:t>
            </w:r>
          </w:p>
        </w:tc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Vojtěch Paděra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Hra na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marimbu (2./I.)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Miroslav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Dewat</w:t>
            </w:r>
          </w:p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Eva Slaninová</w:t>
            </w:r>
          </w:p>
        </w:tc>
      </w:tr>
      <w:tr w:rsidR="00C3543E" w:rsidRPr="00C3543E" w:rsidTr="00C3543E">
        <w:trPr>
          <w:tblCellSpacing w:w="15" w:type="dxa"/>
        </w:trPr>
        <w:tc>
          <w:tcPr>
            <w:tcW w:w="0" w:type="auto"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5. 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Arcangelo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Corelli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: Allegro</w:t>
            </w:r>
          </w:p>
        </w:tc>
        <w:tc>
          <w:tcPr>
            <w:tcW w:w="0" w:type="auto"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</w:tcPr>
          <w:p w:rsidR="00C3543E" w:rsidRPr="00C3543E" w:rsidRDefault="00C3543E" w:rsidP="00C3543E">
            <w:pPr>
              <w:spacing w:after="0" w:line="360" w:lineRule="auto"/>
              <w:rPr>
                <w:rStyle w:val="Sil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Ondřej Rus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Hra na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marimbu (4./I.)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Miroslav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Dewat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Eva Slaninová</w:t>
            </w:r>
          </w:p>
        </w:tc>
      </w:tr>
      <w:tr w:rsidR="00C3543E" w:rsidRPr="00C3543E" w:rsidTr="00C3543E">
        <w:trPr>
          <w:tblCellSpacing w:w="15" w:type="dxa"/>
        </w:trPr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6.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David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Friedman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: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Wind</w:t>
            </w:r>
            <w:proofErr w:type="spellEnd"/>
          </w:p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 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Giacchino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Rossini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: Wilhelm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Tell</w:t>
            </w:r>
            <w:proofErr w:type="spell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Galopp</w:t>
            </w:r>
            <w:proofErr w:type="spellEnd"/>
          </w:p>
        </w:tc>
        <w:tc>
          <w:tcPr>
            <w:tcW w:w="0" w:type="auto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5399" w:type="dxa"/>
            <w:hideMark/>
          </w:tcPr>
          <w:p w:rsidR="00C3543E" w:rsidRPr="00C3543E" w:rsidRDefault="00C3543E" w:rsidP="00C3543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Hynek Pacák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 - Hra na </w:t>
            </w:r>
            <w:proofErr w:type="gramStart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vibrafon-sólo (3./II</w:t>
            </w:r>
            <w:proofErr w:type="gramEnd"/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.)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br/>
              <w:t>Miroslav Dewat</w:t>
            </w:r>
            <w:r w:rsidRPr="00C3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</w:tbl>
    <w:p w:rsidR="00AF29A3" w:rsidRPr="00C3543E" w:rsidRDefault="00AF29A3">
      <w:pPr>
        <w:rPr>
          <w:sz w:val="26"/>
          <w:szCs w:val="26"/>
        </w:rPr>
      </w:pPr>
    </w:p>
    <w:p w:rsidR="007E22F5" w:rsidRDefault="007E22F5"/>
    <w:sectPr w:rsidR="007E22F5" w:rsidSect="00C354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5"/>
    <w:rsid w:val="007E22F5"/>
    <w:rsid w:val="00866F21"/>
    <w:rsid w:val="00AF29A3"/>
    <w:rsid w:val="00C3543E"/>
    <w:rsid w:val="00F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F5"/>
  </w:style>
  <w:style w:type="paragraph" w:styleId="Nadpis1">
    <w:name w:val="heading 1"/>
    <w:basedOn w:val="Normln"/>
    <w:link w:val="Nadpis1Char"/>
    <w:uiPriority w:val="9"/>
    <w:qFormat/>
    <w:rsid w:val="007E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E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22F5"/>
    <w:rPr>
      <w:b/>
      <w:bCs/>
    </w:rPr>
  </w:style>
  <w:style w:type="character" w:customStyle="1" w:styleId="rocnik">
    <w:name w:val="rocnik"/>
    <w:basedOn w:val="Standardnpsmoodstavce"/>
    <w:rsid w:val="007E22F5"/>
  </w:style>
  <w:style w:type="character" w:customStyle="1" w:styleId="Nadpis1Char">
    <w:name w:val="Nadpis 1 Char"/>
    <w:basedOn w:val="Standardnpsmoodstavce"/>
    <w:link w:val="Nadpis1"/>
    <w:uiPriority w:val="9"/>
    <w:rsid w:val="007E2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22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F5"/>
  </w:style>
  <w:style w:type="paragraph" w:styleId="Nadpis1">
    <w:name w:val="heading 1"/>
    <w:basedOn w:val="Normln"/>
    <w:link w:val="Nadpis1Char"/>
    <w:uiPriority w:val="9"/>
    <w:qFormat/>
    <w:rsid w:val="007E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E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22F5"/>
    <w:rPr>
      <w:b/>
      <w:bCs/>
    </w:rPr>
  </w:style>
  <w:style w:type="character" w:customStyle="1" w:styleId="rocnik">
    <w:name w:val="rocnik"/>
    <w:basedOn w:val="Standardnpsmoodstavce"/>
    <w:rsid w:val="007E22F5"/>
  </w:style>
  <w:style w:type="character" w:customStyle="1" w:styleId="Nadpis1Char">
    <w:name w:val="Nadpis 1 Char"/>
    <w:basedOn w:val="Standardnpsmoodstavce"/>
    <w:link w:val="Nadpis1"/>
    <w:uiPriority w:val="9"/>
    <w:rsid w:val="007E2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22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cp:lastPrinted>2018-04-05T10:59:00Z</cp:lastPrinted>
  <dcterms:created xsi:type="dcterms:W3CDTF">2018-04-03T18:53:00Z</dcterms:created>
  <dcterms:modified xsi:type="dcterms:W3CDTF">2018-04-05T11:01:00Z</dcterms:modified>
</cp:coreProperties>
</file>