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47" w:rsidRPr="00FE7283" w:rsidRDefault="00956FF6" w:rsidP="00C92247">
      <w:pPr>
        <w:spacing w:before="100" w:beforeAutospacing="1" w:after="100" w:afterAutospacing="1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F665C8">
        <w:rPr>
          <w:rFonts w:ascii="Times New Roman" w:eastAsia="Times New Roman" w:hAnsi="Times New Roman" w:cs="Times New Roman"/>
          <w:b/>
          <w:bCs/>
          <w:noProof/>
          <w:sz w:val="56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32EB6DDD" wp14:editId="0CE287B0">
            <wp:simplePos x="0" y="0"/>
            <wp:positionH relativeFrom="column">
              <wp:posOffset>-367665</wp:posOffset>
            </wp:positionH>
            <wp:positionV relativeFrom="paragraph">
              <wp:posOffset>492710</wp:posOffset>
            </wp:positionV>
            <wp:extent cx="1367790" cy="952500"/>
            <wp:effectExtent l="0" t="0" r="3810" b="0"/>
            <wp:wrapNone/>
            <wp:docPr id="1" name="Obrázek 1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247" w:rsidRPr="00F665C8"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4. žákovské vystoupení</w:t>
      </w:r>
    </w:p>
    <w:p w:rsidR="00C92247" w:rsidRPr="00F665C8" w:rsidRDefault="00F665C8" w:rsidP="00C92247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44"/>
          <w:lang w:eastAsia="cs-CZ"/>
        </w:rPr>
      </w:pPr>
      <w:r w:rsidRPr="00F665C8">
        <w:rPr>
          <w:rFonts w:ascii="Times New Roman" w:eastAsia="Times New Roman" w:hAnsi="Times New Roman" w:cs="Times New Roman"/>
          <w:b/>
          <w:bCs/>
          <w:noProof/>
          <w:sz w:val="56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1197D8B9" wp14:editId="0961EF07">
            <wp:simplePos x="0" y="0"/>
            <wp:positionH relativeFrom="column">
              <wp:posOffset>4906645</wp:posOffset>
            </wp:positionH>
            <wp:positionV relativeFrom="paragraph">
              <wp:posOffset>2540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2" name="Obrázek 2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247" w:rsidRPr="00F665C8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                            17. 12. 2018 v 17:30</w:t>
      </w:r>
    </w:p>
    <w:p w:rsidR="00C92247" w:rsidRPr="00F665C8" w:rsidRDefault="00C92247" w:rsidP="00C92247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F665C8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                          ZUŠ A. M. Buxton, Úpice</w:t>
      </w:r>
    </w:p>
    <w:tbl>
      <w:tblPr>
        <w:tblpPr w:leftFromText="141" w:rightFromText="141" w:vertAnchor="text" w:horzAnchor="margin" w:tblpXSpec="center" w:tblpY="881"/>
        <w:tblW w:w="10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5209"/>
        <w:gridCol w:w="4789"/>
      </w:tblGrid>
      <w:tr w:rsidR="00DE3DBE" w:rsidRPr="00956FF6" w:rsidTr="00956FF6">
        <w:trPr>
          <w:tblCellSpacing w:w="15" w:type="dxa"/>
        </w:trPr>
        <w:tc>
          <w:tcPr>
            <w:tcW w:w="305" w:type="dxa"/>
          </w:tcPr>
          <w:p w:rsidR="00DE3DBE" w:rsidRPr="00956FF6" w:rsidRDefault="00F665C8" w:rsidP="00956FF6">
            <w:pPr>
              <w:spacing w:after="0"/>
              <w:ind w:right="-113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1.</w:t>
            </w:r>
          </w:p>
        </w:tc>
        <w:tc>
          <w:tcPr>
            <w:tcW w:w="5179" w:type="dxa"/>
          </w:tcPr>
          <w:p w:rsidR="00DE3DBE" w:rsidRPr="00956FF6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7" w:tooltip="Upravit toto číslo programu" w:history="1">
              <w:r w:rsidR="00F665C8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J.</w:t>
              </w:r>
              <w:r w:rsidR="00DE3DBE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 xml:space="preserve"> Saidlová</w:t>
              </w:r>
            </w:hyperlink>
            <w:r w:rsidR="00DE3DBE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: Zimní cestička</w:t>
            </w:r>
          </w:p>
        </w:tc>
        <w:tc>
          <w:tcPr>
            <w:tcW w:w="4744" w:type="dxa"/>
          </w:tcPr>
          <w:p w:rsidR="00DE3DBE" w:rsidRPr="00107ADA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Veronika Vavrušová- zpěv (4. / I.)</w:t>
            </w:r>
          </w:p>
          <w:p w:rsidR="00DE3DBE" w:rsidRPr="00956FF6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Jan Ježek- zpěv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(3. / I.)</w:t>
            </w:r>
          </w:p>
          <w:p w:rsidR="00DE3DBE" w:rsidRPr="00956FF6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Eva Matoušková</w:t>
            </w:r>
          </w:p>
        </w:tc>
      </w:tr>
      <w:tr w:rsidR="00956FF6" w:rsidRPr="00956FF6" w:rsidTr="00956FF6">
        <w:trPr>
          <w:tblCellSpacing w:w="15" w:type="dxa"/>
        </w:trPr>
        <w:tc>
          <w:tcPr>
            <w:tcW w:w="305" w:type="dxa"/>
            <w:hideMark/>
          </w:tcPr>
          <w:p w:rsidR="00C92247" w:rsidRPr="00956FF6" w:rsidRDefault="00F665C8" w:rsidP="00956FF6">
            <w:pPr>
              <w:spacing w:after="0"/>
              <w:ind w:right="-113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2</w:t>
            </w:r>
            <w:r w:rsidR="00C92247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5179" w:type="dxa"/>
            <w:hideMark/>
          </w:tcPr>
          <w:p w:rsidR="00C92247" w:rsidRPr="00956FF6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8" w:tooltip="Upravit toto číslo programu" w:history="1">
              <w:r w:rsidR="00E46E35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W. A. Mozart</w:t>
              </w:r>
            </w:hyperlink>
            <w:r w:rsidR="00E46E35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hyperlink r:id="rId9" w:tooltip="Upravit toto číslo programu" w:history="1">
              <w:r w:rsidR="00E46E35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Allegretto</w:t>
              </w:r>
            </w:hyperlink>
          </w:p>
        </w:tc>
        <w:tc>
          <w:tcPr>
            <w:tcW w:w="4744" w:type="dxa"/>
            <w:hideMark/>
          </w:tcPr>
          <w:p w:rsidR="00C92247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10" w:tooltip="Upravit toto číslo programu" w:history="1"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 xml:space="preserve">Vojtěch </w:t>
              </w:r>
              <w:proofErr w:type="spellStart"/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Synáč</w:t>
              </w:r>
              <w:proofErr w:type="spellEnd"/>
            </w:hyperlink>
            <w:r w:rsidR="00E46E35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tuba (</w:t>
            </w:r>
            <w:hyperlink r:id="rId11" w:tooltip="Upravit toto číslo programu" w:history="1"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1.</w:t>
              </w:r>
              <w:r w:rsidR="00956FF6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 xml:space="preserve"> </w:t>
              </w:r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/I.</w:t>
              </w:r>
            </w:hyperlink>
            <w:r w:rsidR="00E46E35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)</w:t>
            </w:r>
          </w:p>
          <w:p w:rsidR="00E46E35" w:rsidRPr="00956FF6" w:rsidRDefault="00E46E35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Zdeněk Tlučhoř</w:t>
            </w:r>
          </w:p>
        </w:tc>
      </w:tr>
      <w:tr w:rsidR="00956FF6" w:rsidRPr="00956FF6" w:rsidTr="00956FF6">
        <w:trPr>
          <w:tblCellSpacing w:w="15" w:type="dxa"/>
        </w:trPr>
        <w:tc>
          <w:tcPr>
            <w:tcW w:w="305" w:type="dxa"/>
            <w:hideMark/>
          </w:tcPr>
          <w:p w:rsidR="00C92247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</w:t>
            </w:r>
            <w:r w:rsidR="00C92247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5179" w:type="dxa"/>
            <w:hideMark/>
          </w:tcPr>
          <w:p w:rsidR="00C92247" w:rsidRPr="00956FF6" w:rsidRDefault="00107ADA" w:rsidP="00956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Upravit toto číslo programu" w:history="1">
              <w:r w:rsidR="00E46E35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H. Purcell</w:t>
              </w:r>
            </w:hyperlink>
            <w:r w:rsidR="00E46E35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hyperlink r:id="rId13" w:tooltip="Upravit toto číslo programu" w:history="1">
              <w:r w:rsidR="00E46E35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Trumpet Tune</w:t>
              </w:r>
            </w:hyperlink>
          </w:p>
        </w:tc>
        <w:tc>
          <w:tcPr>
            <w:tcW w:w="4744" w:type="dxa"/>
            <w:hideMark/>
          </w:tcPr>
          <w:p w:rsidR="00E46E35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14" w:tooltip="Upravit toto číslo programu" w:history="1"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Petr Zítka</w:t>
              </w:r>
            </w:hyperlink>
            <w:r w:rsidR="00E46E35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baryton (</w:t>
            </w:r>
            <w:hyperlink r:id="rId15" w:tooltip="Upravit toto číslo programu" w:history="1"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2.</w:t>
              </w:r>
              <w:r w:rsidR="00956FF6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 xml:space="preserve"> </w:t>
              </w:r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/I.</w:t>
              </w:r>
            </w:hyperlink>
            <w:r w:rsidR="00E46E35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)</w:t>
            </w:r>
          </w:p>
          <w:p w:rsidR="00E46E35" w:rsidRPr="00956FF6" w:rsidRDefault="00E46E35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Zdeněk Tlučhoř</w:t>
            </w:r>
          </w:p>
        </w:tc>
      </w:tr>
      <w:tr w:rsidR="00956FF6" w:rsidRPr="00956FF6" w:rsidTr="00956FF6">
        <w:trPr>
          <w:tblCellSpacing w:w="15" w:type="dxa"/>
        </w:trPr>
        <w:tc>
          <w:tcPr>
            <w:tcW w:w="305" w:type="dxa"/>
            <w:hideMark/>
          </w:tcPr>
          <w:p w:rsidR="00C92247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4</w:t>
            </w:r>
            <w:r w:rsidR="00C92247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5179" w:type="dxa"/>
            <w:hideMark/>
          </w:tcPr>
          <w:p w:rsidR="00C92247" w:rsidRPr="00956FF6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16" w:tooltip="Upravit toto číslo programu" w:history="1">
              <w:r w:rsidR="00E46E35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Anonym</w:t>
              </w:r>
            </w:hyperlink>
            <w:r w:rsidR="00E46E35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hyperlink r:id="rId17" w:tooltip="Upravit toto číslo programu" w:history="1">
              <w:r w:rsidR="00E46E35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Francouzský pochod</w:t>
              </w:r>
            </w:hyperlink>
          </w:p>
        </w:tc>
        <w:tc>
          <w:tcPr>
            <w:tcW w:w="4744" w:type="dxa"/>
            <w:hideMark/>
          </w:tcPr>
          <w:p w:rsidR="00E46E35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18" w:tooltip="Upravit toto číslo programu" w:history="1"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 xml:space="preserve">Michal </w:t>
              </w:r>
              <w:proofErr w:type="spellStart"/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Schroll</w:t>
              </w:r>
              <w:proofErr w:type="spellEnd"/>
            </w:hyperlink>
            <w:r w:rsidR="00E46E35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trubka (</w:t>
            </w:r>
            <w:hyperlink r:id="rId19" w:tooltip="Upravit toto číslo programu" w:history="1"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2.</w:t>
              </w:r>
              <w:r w:rsidR="00956FF6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 xml:space="preserve"> </w:t>
              </w:r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/I.</w:t>
              </w:r>
            </w:hyperlink>
            <w:r w:rsidR="00E46E35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)</w:t>
            </w:r>
          </w:p>
          <w:p w:rsidR="00C92247" w:rsidRPr="00956FF6" w:rsidRDefault="00E46E35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Zdeněk Tlučhoř</w:t>
            </w:r>
          </w:p>
        </w:tc>
      </w:tr>
      <w:tr w:rsidR="00956FF6" w:rsidRPr="00956FF6" w:rsidTr="00956FF6">
        <w:trPr>
          <w:tblCellSpacing w:w="15" w:type="dxa"/>
        </w:trPr>
        <w:tc>
          <w:tcPr>
            <w:tcW w:w="305" w:type="dxa"/>
            <w:hideMark/>
          </w:tcPr>
          <w:p w:rsidR="00C92247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</w:t>
            </w:r>
            <w:r w:rsidR="00C92247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5179" w:type="dxa"/>
            <w:hideMark/>
          </w:tcPr>
          <w:p w:rsidR="00C92247" w:rsidRPr="00956FF6" w:rsidRDefault="00E46E35" w:rsidP="00956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6FF6">
              <w:rPr>
                <w:rFonts w:ascii="Times New Roman" w:hAnsi="Times New Roman" w:cs="Times New Roman"/>
                <w:color w:val="000000" w:themeColor="text1"/>
              </w:rPr>
              <w:t>České koledy: Štědrý večer, Dej Bůh štěstí</w:t>
            </w:r>
          </w:p>
          <w:p w:rsidR="00C92247" w:rsidRPr="00956FF6" w:rsidRDefault="00C92247" w:rsidP="00956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4" w:type="dxa"/>
            <w:hideMark/>
          </w:tcPr>
          <w:p w:rsidR="00C92247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20" w:tooltip="Upravit toto číslo programu" w:history="1"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 xml:space="preserve">Vojtěch </w:t>
              </w:r>
              <w:proofErr w:type="spellStart"/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Synáč</w:t>
              </w:r>
              <w:proofErr w:type="spellEnd"/>
            </w:hyperlink>
            <w:r w:rsidR="00E46E35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tuba</w:t>
            </w:r>
          </w:p>
          <w:p w:rsidR="00E46E35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21" w:tooltip="Upravit toto číslo programu" w:history="1"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Petr Zítka</w:t>
              </w:r>
            </w:hyperlink>
            <w:r w:rsidR="00E46E35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baryton</w:t>
            </w:r>
          </w:p>
          <w:p w:rsidR="00E46E35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22" w:tooltip="Upravit toto číslo programu" w:history="1"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 xml:space="preserve">Michal </w:t>
              </w:r>
              <w:proofErr w:type="spellStart"/>
              <w:r w:rsidR="00E46E35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Schroll</w:t>
              </w:r>
              <w:proofErr w:type="spellEnd"/>
            </w:hyperlink>
            <w:r w:rsidR="00E46E35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trubka</w:t>
            </w:r>
          </w:p>
          <w:p w:rsidR="00E46E35" w:rsidRPr="00956FF6" w:rsidRDefault="00E46E35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Zdeněk Tlučhoř</w:t>
            </w:r>
          </w:p>
        </w:tc>
      </w:tr>
      <w:tr w:rsidR="00DE3DBE" w:rsidRPr="00956FF6" w:rsidTr="00956FF6">
        <w:trPr>
          <w:tblCellSpacing w:w="15" w:type="dxa"/>
        </w:trPr>
        <w:tc>
          <w:tcPr>
            <w:tcW w:w="305" w:type="dxa"/>
          </w:tcPr>
          <w:p w:rsidR="00DE3DBE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6.</w:t>
            </w:r>
          </w:p>
        </w:tc>
        <w:tc>
          <w:tcPr>
            <w:tcW w:w="5179" w:type="dxa"/>
          </w:tcPr>
          <w:p w:rsidR="00DE3DBE" w:rsidRPr="00956FF6" w:rsidRDefault="00107ADA" w:rsidP="00956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3" w:tooltip="Upravit toto číslo programu" w:history="1">
              <w:r w:rsidR="00DE3DBE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 xml:space="preserve">F. </w:t>
              </w:r>
              <w:proofErr w:type="spellStart"/>
              <w:r w:rsidR="00DE3DBE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Seitz</w:t>
              </w:r>
              <w:proofErr w:type="spellEnd"/>
            </w:hyperlink>
            <w:r w:rsidR="00DE3DBE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hyperlink r:id="rId24" w:tooltip="Upravit toto číslo programu" w:history="1">
              <w:r w:rsidR="00DE3DBE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Koncert G dur - Larghetto, Allegro</w:t>
              </w:r>
            </w:hyperlink>
          </w:p>
        </w:tc>
        <w:tc>
          <w:tcPr>
            <w:tcW w:w="4744" w:type="dxa"/>
          </w:tcPr>
          <w:p w:rsidR="00DE3DBE" w:rsidRPr="00107ADA" w:rsidRDefault="00107ADA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25" w:tooltip="Upravit toto číslo programu" w:history="1">
              <w:r w:rsidR="00DE3DBE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Markéta Vaculovičová</w:t>
              </w:r>
            </w:hyperlink>
            <w:r w:rsidR="00DE3DBE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housle (6. /I.)</w:t>
            </w:r>
          </w:p>
          <w:p w:rsidR="00DE3DBE" w:rsidRPr="00956FF6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Josef Hejna</w:t>
            </w:r>
          </w:p>
        </w:tc>
      </w:tr>
      <w:tr w:rsidR="00DE3DBE" w:rsidRPr="00956FF6" w:rsidTr="00956FF6">
        <w:trPr>
          <w:tblCellSpacing w:w="15" w:type="dxa"/>
        </w:trPr>
        <w:tc>
          <w:tcPr>
            <w:tcW w:w="305" w:type="dxa"/>
          </w:tcPr>
          <w:p w:rsidR="00DE3DBE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7.</w:t>
            </w:r>
          </w:p>
        </w:tc>
        <w:tc>
          <w:tcPr>
            <w:tcW w:w="5179" w:type="dxa"/>
          </w:tcPr>
          <w:p w:rsidR="00DE3DBE" w:rsidRPr="00956FF6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F. Sládek: Jsou na potoce ráčata</w:t>
            </w:r>
          </w:p>
          <w:p w:rsidR="00DE3DBE" w:rsidRPr="00956FF6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V. Nejedlý: Nechoď tam</w:t>
            </w:r>
          </w:p>
        </w:tc>
        <w:tc>
          <w:tcPr>
            <w:tcW w:w="4744" w:type="dxa"/>
          </w:tcPr>
          <w:p w:rsidR="00DE3DBE" w:rsidRPr="00107ADA" w:rsidRDefault="00107ADA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26" w:tooltip="Upravit toto číslo programu" w:history="1">
              <w:r w:rsidR="00DE3DBE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Eliška Grossmannová</w:t>
              </w:r>
            </w:hyperlink>
            <w:r w:rsidR="00DE3DBE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zpěv (3. /I.)</w:t>
            </w:r>
          </w:p>
          <w:p w:rsidR="00DE3DBE" w:rsidRPr="00956FF6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Iveta Aman</w:t>
            </w:r>
          </w:p>
        </w:tc>
      </w:tr>
      <w:tr w:rsidR="00DE3DBE" w:rsidRPr="00956FF6" w:rsidTr="00956FF6">
        <w:trPr>
          <w:tblCellSpacing w:w="15" w:type="dxa"/>
        </w:trPr>
        <w:tc>
          <w:tcPr>
            <w:tcW w:w="305" w:type="dxa"/>
          </w:tcPr>
          <w:p w:rsidR="00DE3DBE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8.</w:t>
            </w:r>
          </w:p>
        </w:tc>
        <w:tc>
          <w:tcPr>
            <w:tcW w:w="5179" w:type="dxa"/>
          </w:tcPr>
          <w:p w:rsidR="00DE3DBE" w:rsidRPr="00956FF6" w:rsidRDefault="00107ADA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27" w:tooltip="Upravit toto číslo programu" w:history="1">
              <w:proofErr w:type="spellStart"/>
              <w:proofErr w:type="gramStart"/>
              <w:r w:rsidR="00DE3DBE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L.v.</w:t>
              </w:r>
              <w:proofErr w:type="gramEnd"/>
              <w:r w:rsidR="00DE3DBE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Beethoven</w:t>
              </w:r>
              <w:proofErr w:type="spellEnd"/>
            </w:hyperlink>
            <w:r w:rsidR="00DE3DBE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hyperlink r:id="rId28" w:tooltip="Upravit toto číslo programu" w:history="1">
              <w:proofErr w:type="spellStart"/>
              <w:r w:rsidR="00DE3DBE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Ecosaisse</w:t>
              </w:r>
              <w:proofErr w:type="spellEnd"/>
            </w:hyperlink>
          </w:p>
          <w:p w:rsidR="00DE3DBE" w:rsidRPr="00DE3DBE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Česká koleda: </w:t>
            </w:r>
            <w:hyperlink r:id="rId29" w:tooltip="Upravit toto číslo programu" w:history="1">
              <w:r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Narodil se</w:t>
              </w:r>
            </w:hyperlink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Kristus Pán</w:t>
            </w:r>
          </w:p>
        </w:tc>
        <w:tc>
          <w:tcPr>
            <w:tcW w:w="4744" w:type="dxa"/>
          </w:tcPr>
          <w:p w:rsidR="00DE3DBE" w:rsidRPr="00107ADA" w:rsidRDefault="00107ADA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30" w:tooltip="Upravit toto číslo programu" w:history="1">
              <w:r w:rsidR="00DE3DBE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Diana Kuťáková</w:t>
              </w:r>
            </w:hyperlink>
            <w:r w:rsidR="00DE3DBE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lesní roh (3. / I.)</w:t>
            </w:r>
          </w:p>
          <w:p w:rsidR="00DE3DBE" w:rsidRPr="00956FF6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Zdeněk Tlučhoř</w:t>
            </w:r>
          </w:p>
        </w:tc>
      </w:tr>
      <w:tr w:rsidR="00DE3DBE" w:rsidRPr="00956FF6" w:rsidTr="00956FF6">
        <w:trPr>
          <w:tblCellSpacing w:w="15" w:type="dxa"/>
        </w:trPr>
        <w:tc>
          <w:tcPr>
            <w:tcW w:w="305" w:type="dxa"/>
          </w:tcPr>
          <w:p w:rsidR="00DE3DBE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9.</w:t>
            </w:r>
          </w:p>
        </w:tc>
        <w:tc>
          <w:tcPr>
            <w:tcW w:w="5179" w:type="dxa"/>
          </w:tcPr>
          <w:p w:rsidR="00DE3DBE" w:rsidRPr="00956FF6" w:rsidRDefault="00107ADA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31" w:tooltip="Upravit toto číslo programu" w:history="1">
              <w:r w:rsidR="00DE3DBE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A. Vivaldi</w:t>
              </w:r>
            </w:hyperlink>
            <w:r w:rsidR="00DE3DBE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hyperlink r:id="rId32" w:tooltip="Upravit toto číslo programu" w:history="1">
              <w:r w:rsidR="00DE3DBE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Koncert G dur 3. věta - Allegro</w:t>
              </w:r>
            </w:hyperlink>
          </w:p>
        </w:tc>
        <w:tc>
          <w:tcPr>
            <w:tcW w:w="4744" w:type="dxa"/>
          </w:tcPr>
          <w:p w:rsidR="00DE3DBE" w:rsidRPr="00107ADA" w:rsidRDefault="00107ADA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33" w:tooltip="Upravit toto číslo programu" w:history="1">
              <w:r w:rsidR="00DE3DBE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Agáta Hebká</w:t>
              </w:r>
            </w:hyperlink>
            <w:r w:rsidR="00DE3DBE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housle (6. / I.)</w:t>
            </w:r>
          </w:p>
          <w:p w:rsidR="00DE3DBE" w:rsidRPr="00956FF6" w:rsidRDefault="00DE3DBE" w:rsidP="00DE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Josef Hejna</w:t>
            </w:r>
          </w:p>
        </w:tc>
      </w:tr>
      <w:tr w:rsidR="00956FF6" w:rsidRPr="00956FF6" w:rsidTr="00956FF6">
        <w:trPr>
          <w:tblCellSpacing w:w="15" w:type="dxa"/>
        </w:trPr>
        <w:tc>
          <w:tcPr>
            <w:tcW w:w="305" w:type="dxa"/>
            <w:hideMark/>
          </w:tcPr>
          <w:p w:rsidR="00C92247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10</w:t>
            </w:r>
            <w:r w:rsidR="00C92247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5179" w:type="dxa"/>
            <w:hideMark/>
          </w:tcPr>
          <w:p w:rsidR="00C92247" w:rsidRPr="00956FF6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34" w:tooltip="Upravit toto číslo programu" w:history="1">
              <w:r w:rsidR="00BB79ED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Píseň z filmu:</w:t>
              </w:r>
              <w:r w:rsidR="00F665C8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 xml:space="preserve"> </w:t>
              </w:r>
              <w:r w:rsidR="00BB79ED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 xml:space="preserve">Odvážná </w:t>
              </w:r>
              <w:proofErr w:type="spellStart"/>
              <w:r w:rsidR="00BB79ED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Vaiana</w:t>
              </w:r>
              <w:proofErr w:type="spellEnd"/>
            </w:hyperlink>
            <w:r w:rsidR="00BB79ED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hyperlink r:id="rId35" w:tooltip="Upravit toto číslo programu" w:history="1">
              <w:r w:rsidR="00BB79ED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Co je tam dál</w:t>
              </w:r>
            </w:hyperlink>
          </w:p>
        </w:tc>
        <w:tc>
          <w:tcPr>
            <w:tcW w:w="4744" w:type="dxa"/>
            <w:hideMark/>
          </w:tcPr>
          <w:p w:rsidR="00BB79ED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36" w:tooltip="Upravit toto číslo programu" w:history="1">
              <w:r w:rsidR="00BB79ED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Julie Melicharová</w:t>
              </w:r>
            </w:hyperlink>
            <w:r w:rsidR="00BB79ED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pop zpěv (1. /I.)</w:t>
            </w:r>
          </w:p>
          <w:p w:rsidR="00BB79ED" w:rsidRPr="00956FF6" w:rsidRDefault="00BB79ED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Lenka Pavlíčková</w:t>
            </w:r>
          </w:p>
        </w:tc>
      </w:tr>
      <w:tr w:rsidR="00DE3DBE" w:rsidRPr="00956FF6" w:rsidTr="00956FF6">
        <w:trPr>
          <w:tblCellSpacing w:w="15" w:type="dxa"/>
        </w:trPr>
        <w:tc>
          <w:tcPr>
            <w:tcW w:w="305" w:type="dxa"/>
          </w:tcPr>
          <w:p w:rsidR="00DE3DBE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11.</w:t>
            </w:r>
          </w:p>
        </w:tc>
        <w:tc>
          <w:tcPr>
            <w:tcW w:w="5179" w:type="dxa"/>
          </w:tcPr>
          <w:p w:rsidR="00F665C8" w:rsidRPr="00956FF6" w:rsidRDefault="00107ADA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37" w:tooltip="Upravit toto číslo programu" w:history="1"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Tomáš Filípek</w:t>
              </w:r>
            </w:hyperlink>
            <w:r w:rsidR="00F665C8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 klavír (1. / I.) čtyřručně</w:t>
            </w:r>
          </w:p>
          <w:p w:rsidR="00DE3DBE" w:rsidRPr="00956FF6" w:rsidRDefault="00F665C8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Jana Nováková</w:t>
            </w:r>
          </w:p>
        </w:tc>
        <w:tc>
          <w:tcPr>
            <w:tcW w:w="4744" w:type="dxa"/>
          </w:tcPr>
          <w:p w:rsidR="00F665C8" w:rsidRPr="00107ADA" w:rsidRDefault="00107ADA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38" w:tooltip="Upravit toto číslo programu" w:history="1">
              <w:r w:rsidR="00F665C8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Tomáš Filípek</w:t>
              </w:r>
            </w:hyperlink>
            <w:r w:rsidR="00F665C8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klavír (1. / I.) čtyřručně</w:t>
            </w:r>
          </w:p>
          <w:p w:rsidR="00DE3DBE" w:rsidRPr="00956FF6" w:rsidRDefault="00F665C8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Jana Nováková</w:t>
            </w:r>
          </w:p>
        </w:tc>
      </w:tr>
      <w:tr w:rsidR="00F665C8" w:rsidRPr="00956FF6" w:rsidTr="00956FF6">
        <w:trPr>
          <w:tblCellSpacing w:w="15" w:type="dxa"/>
        </w:trPr>
        <w:tc>
          <w:tcPr>
            <w:tcW w:w="305" w:type="dxa"/>
          </w:tcPr>
          <w:p w:rsidR="00F665C8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12.</w:t>
            </w:r>
          </w:p>
        </w:tc>
        <w:tc>
          <w:tcPr>
            <w:tcW w:w="5179" w:type="dxa"/>
          </w:tcPr>
          <w:p w:rsidR="00F665C8" w:rsidRPr="00956FF6" w:rsidRDefault="00107ADA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39" w:tooltip="Upravit toto číslo programu" w:history="1"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V. Nejedlý</w:t>
              </w:r>
            </w:hyperlink>
            <w:r w:rsidR="00F665C8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proofErr w:type="spellStart"/>
            <w:r w:rsidR="00F665C8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Dobrú</w:t>
            </w:r>
            <w:proofErr w:type="spellEnd"/>
            <w:r w:rsidR="00F665C8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noc</w:t>
            </w:r>
          </w:p>
          <w:p w:rsidR="00F665C8" w:rsidRPr="00956FF6" w:rsidRDefault="00F665C8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L. Janáček: Komu kytka</w:t>
            </w:r>
          </w:p>
        </w:tc>
        <w:tc>
          <w:tcPr>
            <w:tcW w:w="4744" w:type="dxa"/>
          </w:tcPr>
          <w:p w:rsidR="00F665C8" w:rsidRPr="00107ADA" w:rsidRDefault="00107ADA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40" w:tooltip="Upravit toto číslo programu" w:history="1">
              <w:r w:rsidR="00F665C8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Agáta Hebká</w:t>
              </w:r>
            </w:hyperlink>
            <w:r w:rsidR="00F665C8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zpěv (6. /I.)</w:t>
            </w:r>
          </w:p>
          <w:p w:rsidR="00F665C8" w:rsidRPr="00956FF6" w:rsidRDefault="00F665C8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Iveta Aman</w:t>
            </w:r>
          </w:p>
        </w:tc>
      </w:tr>
      <w:tr w:rsidR="00F665C8" w:rsidRPr="00956FF6" w:rsidTr="00956FF6">
        <w:trPr>
          <w:tblCellSpacing w:w="15" w:type="dxa"/>
        </w:trPr>
        <w:tc>
          <w:tcPr>
            <w:tcW w:w="305" w:type="dxa"/>
          </w:tcPr>
          <w:p w:rsidR="00F665C8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13.</w:t>
            </w:r>
          </w:p>
        </w:tc>
        <w:tc>
          <w:tcPr>
            <w:tcW w:w="5179" w:type="dxa"/>
          </w:tcPr>
          <w:p w:rsidR="00F665C8" w:rsidRPr="00956FF6" w:rsidRDefault="00107ADA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41" w:tooltip="Upravit toto číslo programu" w:history="1"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 xml:space="preserve">J. V. </w:t>
              </w:r>
              <w:proofErr w:type="spellStart"/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Stamic</w:t>
              </w:r>
              <w:proofErr w:type="spellEnd"/>
            </w:hyperlink>
            <w:r w:rsidR="00F665C8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hyperlink r:id="rId42" w:tooltip="Upravit toto číslo programu" w:history="1"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Koncert B dur 1. věta - Allegro</w:t>
              </w:r>
            </w:hyperlink>
          </w:p>
        </w:tc>
        <w:tc>
          <w:tcPr>
            <w:tcW w:w="4744" w:type="dxa"/>
          </w:tcPr>
          <w:p w:rsidR="00F665C8" w:rsidRPr="00107ADA" w:rsidRDefault="00107ADA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43" w:tooltip="Upravit toto číslo programu" w:history="1">
              <w:r w:rsidR="00F665C8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Irene Valkema</w:t>
              </w:r>
            </w:hyperlink>
            <w:r w:rsidR="00F665C8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housle (7. /I.)</w:t>
            </w:r>
          </w:p>
          <w:p w:rsidR="00F665C8" w:rsidRPr="00956FF6" w:rsidRDefault="00F665C8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Josef Hejna</w:t>
            </w:r>
          </w:p>
        </w:tc>
      </w:tr>
      <w:tr w:rsidR="00956FF6" w:rsidRPr="00956FF6" w:rsidTr="00956FF6">
        <w:trPr>
          <w:tblCellSpacing w:w="15" w:type="dxa"/>
        </w:trPr>
        <w:tc>
          <w:tcPr>
            <w:tcW w:w="305" w:type="dxa"/>
          </w:tcPr>
          <w:p w:rsidR="00956FF6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14.</w:t>
            </w:r>
          </w:p>
        </w:tc>
        <w:tc>
          <w:tcPr>
            <w:tcW w:w="5179" w:type="dxa"/>
          </w:tcPr>
          <w:p w:rsidR="00956FF6" w:rsidRPr="00956FF6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44" w:tooltip="Upravit toto číslo programu" w:history="1"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 xml:space="preserve">A. </w:t>
              </w:r>
              <w:proofErr w:type="spellStart"/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Lioyd</w:t>
              </w:r>
              <w:proofErr w:type="spellEnd"/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 xml:space="preserve"> </w:t>
              </w:r>
              <w:proofErr w:type="spellStart"/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Webber</w:t>
              </w:r>
              <w:proofErr w:type="spellEnd"/>
            </w:hyperlink>
            <w:r w:rsidR="00F665C8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: </w:t>
            </w:r>
            <w:hyperlink r:id="rId45" w:tooltip="Upravit toto číslo programu" w:history="1">
              <w:r w:rsidR="00F665C8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Mít rád bližního svého</w:t>
              </w:r>
            </w:hyperlink>
          </w:p>
        </w:tc>
        <w:tc>
          <w:tcPr>
            <w:tcW w:w="4744" w:type="dxa"/>
          </w:tcPr>
          <w:p w:rsidR="00F665C8" w:rsidRPr="00107ADA" w:rsidRDefault="00107ADA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46" w:tooltip="Upravit toto číslo programu" w:history="1">
              <w:r w:rsidR="00F665C8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Renata Galuščáková</w:t>
              </w:r>
            </w:hyperlink>
            <w:r w:rsidR="00F665C8"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- zpěv (6. /I.)</w:t>
            </w:r>
          </w:p>
          <w:p w:rsidR="00956FF6" w:rsidRPr="00956FF6" w:rsidRDefault="00F665C8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Eva Matoušková</w:t>
            </w:r>
          </w:p>
        </w:tc>
      </w:tr>
      <w:tr w:rsidR="00956FF6" w:rsidRPr="00956FF6" w:rsidTr="00956FF6">
        <w:trPr>
          <w:tblCellSpacing w:w="15" w:type="dxa"/>
        </w:trPr>
        <w:tc>
          <w:tcPr>
            <w:tcW w:w="305" w:type="dxa"/>
            <w:hideMark/>
          </w:tcPr>
          <w:p w:rsidR="00C92247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15.</w:t>
            </w:r>
          </w:p>
        </w:tc>
        <w:tc>
          <w:tcPr>
            <w:tcW w:w="5179" w:type="dxa"/>
            <w:hideMark/>
          </w:tcPr>
          <w:p w:rsidR="00BB79ED" w:rsidRPr="00956FF6" w:rsidRDefault="00F665C8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J. K. Vaňhal: Sonatina A Dur II. věta</w:t>
            </w:r>
          </w:p>
        </w:tc>
        <w:tc>
          <w:tcPr>
            <w:tcW w:w="4744" w:type="dxa"/>
            <w:hideMark/>
          </w:tcPr>
          <w:p w:rsidR="00F665C8" w:rsidRPr="00107ADA" w:rsidRDefault="00F665C8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Adam Havel – klavír (4. / I.)</w:t>
            </w:r>
          </w:p>
          <w:p w:rsidR="00BB79ED" w:rsidRPr="00956FF6" w:rsidRDefault="00F665C8" w:rsidP="00F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Hana Písaříková</w:t>
            </w:r>
          </w:p>
        </w:tc>
      </w:tr>
      <w:tr w:rsidR="00956FF6" w:rsidRPr="00956FF6" w:rsidTr="00956FF6">
        <w:trPr>
          <w:tblCellSpacing w:w="15" w:type="dxa"/>
        </w:trPr>
        <w:tc>
          <w:tcPr>
            <w:tcW w:w="305" w:type="dxa"/>
            <w:hideMark/>
          </w:tcPr>
          <w:p w:rsidR="00084FBD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16</w:t>
            </w:r>
            <w:r w:rsidR="00084FBD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5179" w:type="dxa"/>
            <w:hideMark/>
          </w:tcPr>
          <w:p w:rsidR="00956FF6" w:rsidRDefault="00956FF6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Lidové vánoční písně: </w:t>
            </w:r>
            <w:hyperlink r:id="rId47" w:tooltip="Upravit toto číslo programu" w:history="1">
              <w:r w:rsidR="00084FBD" w:rsidRP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Na horách se svítí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, </w:t>
            </w:r>
          </w:p>
          <w:p w:rsidR="00956FF6" w:rsidRPr="00956FF6" w:rsidRDefault="00956FF6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 půlnoční hodinu</w:t>
            </w:r>
          </w:p>
        </w:tc>
        <w:tc>
          <w:tcPr>
            <w:tcW w:w="4744" w:type="dxa"/>
            <w:hideMark/>
          </w:tcPr>
          <w:p w:rsidR="00084FBD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48" w:tooltip="Upravit toto číslo programu" w:history="1">
              <w:r w:rsidR="00084FBD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Agáta Hebká</w:t>
              </w:r>
            </w:hyperlink>
          </w:p>
          <w:p w:rsidR="00084FBD" w:rsidRDefault="00084FBD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107A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Eliška Grossmanová</w:t>
            </w:r>
          </w:p>
          <w:p w:rsidR="00107ADA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07AD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Iveta Aman</w:t>
            </w:r>
          </w:p>
        </w:tc>
      </w:tr>
      <w:tr w:rsidR="00956FF6" w:rsidRPr="00956FF6" w:rsidTr="00956FF6">
        <w:trPr>
          <w:tblCellSpacing w:w="15" w:type="dxa"/>
        </w:trPr>
        <w:tc>
          <w:tcPr>
            <w:tcW w:w="305" w:type="dxa"/>
          </w:tcPr>
          <w:p w:rsidR="00084FBD" w:rsidRPr="00956FF6" w:rsidRDefault="00F665C8" w:rsidP="00956F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17</w:t>
            </w:r>
            <w:r w:rsidR="00084FBD" w:rsidRP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  <w:tc>
          <w:tcPr>
            <w:tcW w:w="5179" w:type="dxa"/>
          </w:tcPr>
          <w:p w:rsidR="00084FBD" w:rsidRPr="00956FF6" w:rsidRDefault="00107ADA" w:rsidP="00956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49" w:tooltip="Upravit toto číslo programu" w:history="1">
              <w:r w:rsidR="00956FF6">
                <w:rPr>
                  <w:rFonts w:ascii="Times New Roman" w:eastAsia="Times New Roman" w:hAnsi="Times New Roman" w:cs="Times New Roman"/>
                  <w:color w:val="000000" w:themeColor="text1"/>
                  <w:lang w:eastAsia="cs-CZ"/>
                </w:rPr>
                <w:t>České</w:t>
              </w:r>
            </w:hyperlink>
            <w:r w:rsidR="00956FF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koledy</w:t>
            </w:r>
          </w:p>
        </w:tc>
        <w:tc>
          <w:tcPr>
            <w:tcW w:w="4744" w:type="dxa"/>
          </w:tcPr>
          <w:p w:rsidR="00084FBD" w:rsidRPr="00107ADA" w:rsidRDefault="00107ADA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hyperlink r:id="rId50" w:tooltip="Upravit toto číslo programu" w:history="1">
              <w:r w:rsidR="00084FBD" w:rsidRPr="00107AD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cs-CZ"/>
                </w:rPr>
                <w:t>Komorní hra příčných fléten</w:t>
              </w:r>
            </w:hyperlink>
          </w:p>
          <w:p w:rsidR="00956FF6" w:rsidRPr="00956FF6" w:rsidRDefault="00956FF6" w:rsidP="0095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Ivona Szelke</w:t>
            </w:r>
          </w:p>
        </w:tc>
      </w:tr>
    </w:tbl>
    <w:p w:rsidR="00C92247" w:rsidRPr="00956FF6" w:rsidRDefault="00C92247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C92247" w:rsidRPr="00956FF6" w:rsidSect="00956F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47"/>
    <w:rsid w:val="00020E00"/>
    <w:rsid w:val="00084FBD"/>
    <w:rsid w:val="00107ADA"/>
    <w:rsid w:val="00956FF6"/>
    <w:rsid w:val="00BB79ED"/>
    <w:rsid w:val="00C92247"/>
    <w:rsid w:val="00DA1E5B"/>
    <w:rsid w:val="00DE3DBE"/>
    <w:rsid w:val="00E46E35"/>
    <w:rsid w:val="00F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2247"/>
    <w:rPr>
      <w:color w:val="0000FF"/>
      <w:u w:val="single"/>
    </w:rPr>
  </w:style>
  <w:style w:type="character" w:customStyle="1" w:styleId="sipky">
    <w:name w:val="sipky"/>
    <w:basedOn w:val="Standardnpsmoodstavce"/>
    <w:rsid w:val="00C92247"/>
  </w:style>
  <w:style w:type="character" w:customStyle="1" w:styleId="poradi">
    <w:name w:val="poradi"/>
    <w:basedOn w:val="Standardnpsmoodstavce"/>
    <w:rsid w:val="00C92247"/>
  </w:style>
  <w:style w:type="paragraph" w:customStyle="1" w:styleId="trvanicelkem">
    <w:name w:val="trvani_celkem"/>
    <w:basedOn w:val="Normln"/>
    <w:rsid w:val="00C9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22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2247"/>
    <w:rPr>
      <w:color w:val="0000FF"/>
      <w:u w:val="single"/>
    </w:rPr>
  </w:style>
  <w:style w:type="character" w:customStyle="1" w:styleId="sipky">
    <w:name w:val="sipky"/>
    <w:basedOn w:val="Standardnpsmoodstavce"/>
    <w:rsid w:val="00C92247"/>
  </w:style>
  <w:style w:type="character" w:customStyle="1" w:styleId="poradi">
    <w:name w:val="poradi"/>
    <w:basedOn w:val="Standardnpsmoodstavce"/>
    <w:rsid w:val="00C92247"/>
  </w:style>
  <w:style w:type="paragraph" w:customStyle="1" w:styleId="trvanicelkem">
    <w:name w:val="trvani_celkem"/>
    <w:basedOn w:val="Normln"/>
    <w:rsid w:val="00C9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2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zus.cz/skola/akce/program/?id_akce=641&amp;id_programu_akce=304" TargetMode="External"/><Relationship Id="rId18" Type="http://schemas.openxmlformats.org/officeDocument/2006/relationships/hyperlink" Target="https://www.izus.cz/skola/akce/program/?id_akce=641&amp;id_programu_akce=305" TargetMode="External"/><Relationship Id="rId26" Type="http://schemas.openxmlformats.org/officeDocument/2006/relationships/hyperlink" Target="https://www.izus.cz/skola/akce/program/?id_akce=641&amp;id_programu_akce=341" TargetMode="External"/><Relationship Id="rId39" Type="http://schemas.openxmlformats.org/officeDocument/2006/relationships/hyperlink" Target="https://www.izus.cz/skola/akce/program/?id_akce=641&amp;id_programu_akce=3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zus.cz/skola/akce/program/?id_akce=641&amp;id_programu_akce=304" TargetMode="External"/><Relationship Id="rId34" Type="http://schemas.openxmlformats.org/officeDocument/2006/relationships/hyperlink" Target="https://www.izus.cz/skola/akce/program/?id_akce=641&amp;id_programu_akce=309" TargetMode="External"/><Relationship Id="rId42" Type="http://schemas.openxmlformats.org/officeDocument/2006/relationships/hyperlink" Target="https://www.izus.cz/skola/akce/program/?id_akce=641&amp;id_programu_akce=350" TargetMode="External"/><Relationship Id="rId47" Type="http://schemas.openxmlformats.org/officeDocument/2006/relationships/hyperlink" Target="https://www.izus.cz/skola/akce/program/?id_akce=641&amp;id_programu_akce=365" TargetMode="External"/><Relationship Id="rId50" Type="http://schemas.openxmlformats.org/officeDocument/2006/relationships/hyperlink" Target="https://www.izus.cz/skola/akce/program/?id_akce=641&amp;id_programu_akce=363" TargetMode="External"/><Relationship Id="rId7" Type="http://schemas.openxmlformats.org/officeDocument/2006/relationships/hyperlink" Target="https://www.izus.cz/skola/akce/program/?id_akce=641&amp;id_programu_akce=362" TargetMode="External"/><Relationship Id="rId12" Type="http://schemas.openxmlformats.org/officeDocument/2006/relationships/hyperlink" Target="https://www.izus.cz/skola/akce/program/?id_akce=641&amp;id_programu_akce=304" TargetMode="External"/><Relationship Id="rId17" Type="http://schemas.openxmlformats.org/officeDocument/2006/relationships/hyperlink" Target="https://www.izus.cz/skola/akce/program/?id_akce=641&amp;id_programu_akce=305" TargetMode="External"/><Relationship Id="rId25" Type="http://schemas.openxmlformats.org/officeDocument/2006/relationships/hyperlink" Target="https://www.izus.cz/skola/akce/program/?id_akce=641&amp;id_programu_akce=351" TargetMode="External"/><Relationship Id="rId33" Type="http://schemas.openxmlformats.org/officeDocument/2006/relationships/hyperlink" Target="https://www.izus.cz/skola/akce/program/?id_akce=641&amp;id_programu_akce=352" TargetMode="External"/><Relationship Id="rId38" Type="http://schemas.openxmlformats.org/officeDocument/2006/relationships/hyperlink" Target="https://www.izus.cz/skola/akce/program/?id_akce=641&amp;id_programu_akce=357" TargetMode="External"/><Relationship Id="rId46" Type="http://schemas.openxmlformats.org/officeDocument/2006/relationships/hyperlink" Target="https://www.izus.cz/skola/akce/program/?id_akce=641&amp;id_programu_akce=3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zus.cz/skola/akce/program/?id_akce=641&amp;id_programu_akce=305" TargetMode="External"/><Relationship Id="rId20" Type="http://schemas.openxmlformats.org/officeDocument/2006/relationships/hyperlink" Target="https://www.izus.cz/skola/akce/program/?id_akce=641&amp;id_programu_akce=303" TargetMode="External"/><Relationship Id="rId29" Type="http://schemas.openxmlformats.org/officeDocument/2006/relationships/hyperlink" Target="https://www.izus.cz/skola/akce/program/?id_akce=641&amp;id_programu_akce=311" TargetMode="External"/><Relationship Id="rId41" Type="http://schemas.openxmlformats.org/officeDocument/2006/relationships/hyperlink" Target="https://www.izus.cz/skola/akce/program/?id_akce=641&amp;id_programu_akce=35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zus.cz/skola/akce/program/?id_akce=641&amp;id_programu_akce=303" TargetMode="External"/><Relationship Id="rId24" Type="http://schemas.openxmlformats.org/officeDocument/2006/relationships/hyperlink" Target="https://www.izus.cz/skola/akce/program/?id_akce=641&amp;id_programu_akce=351" TargetMode="External"/><Relationship Id="rId32" Type="http://schemas.openxmlformats.org/officeDocument/2006/relationships/hyperlink" Target="https://www.izus.cz/skola/akce/program/?id_akce=641&amp;id_programu_akce=352" TargetMode="External"/><Relationship Id="rId37" Type="http://schemas.openxmlformats.org/officeDocument/2006/relationships/hyperlink" Target="https://www.izus.cz/skola/akce/program/?id_akce=641&amp;id_programu_akce=357" TargetMode="External"/><Relationship Id="rId40" Type="http://schemas.openxmlformats.org/officeDocument/2006/relationships/hyperlink" Target="https://www.izus.cz/skola/akce/program/?id_akce=641&amp;id_programu_akce=340" TargetMode="External"/><Relationship Id="rId45" Type="http://schemas.openxmlformats.org/officeDocument/2006/relationships/hyperlink" Target="https://www.izus.cz/skola/akce/program/?id_akce=641&amp;id_programu_akce=34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zus.cz/skola/akce/program/?id_akce=641&amp;id_programu_akce=304" TargetMode="External"/><Relationship Id="rId23" Type="http://schemas.openxmlformats.org/officeDocument/2006/relationships/hyperlink" Target="https://www.izus.cz/skola/akce/program/?id_akce=641&amp;id_programu_akce=351" TargetMode="External"/><Relationship Id="rId28" Type="http://schemas.openxmlformats.org/officeDocument/2006/relationships/hyperlink" Target="https://www.izus.cz/skola/akce/program/?id_akce=641&amp;id_programu_akce=310" TargetMode="External"/><Relationship Id="rId36" Type="http://schemas.openxmlformats.org/officeDocument/2006/relationships/hyperlink" Target="https://www.izus.cz/skola/akce/program/?id_akce=641&amp;id_programu_akce=309" TargetMode="External"/><Relationship Id="rId49" Type="http://schemas.openxmlformats.org/officeDocument/2006/relationships/hyperlink" Target="https://www.izus.cz/skola/akce/program/?id_akce=641&amp;id_programu_akce=363" TargetMode="External"/><Relationship Id="rId10" Type="http://schemas.openxmlformats.org/officeDocument/2006/relationships/hyperlink" Target="https://www.izus.cz/skola/akce/program/?id_akce=641&amp;id_programu_akce=303" TargetMode="External"/><Relationship Id="rId19" Type="http://schemas.openxmlformats.org/officeDocument/2006/relationships/hyperlink" Target="https://www.izus.cz/skola/akce/program/?id_akce=641&amp;id_programu_akce=304" TargetMode="External"/><Relationship Id="rId31" Type="http://schemas.openxmlformats.org/officeDocument/2006/relationships/hyperlink" Target="https://www.izus.cz/skola/akce/program/?id_akce=641&amp;id_programu_akce=352" TargetMode="External"/><Relationship Id="rId44" Type="http://schemas.openxmlformats.org/officeDocument/2006/relationships/hyperlink" Target="https://www.izus.cz/skola/akce/program/?id_akce=641&amp;id_programu_akce=34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zus.cz/skola/akce/program/?id_akce=641&amp;id_programu_akce=303" TargetMode="External"/><Relationship Id="rId14" Type="http://schemas.openxmlformats.org/officeDocument/2006/relationships/hyperlink" Target="https://www.izus.cz/skola/akce/program/?id_akce=641&amp;id_programu_akce=304" TargetMode="External"/><Relationship Id="rId22" Type="http://schemas.openxmlformats.org/officeDocument/2006/relationships/hyperlink" Target="https://www.izus.cz/skola/akce/program/?id_akce=641&amp;id_programu_akce=305" TargetMode="External"/><Relationship Id="rId27" Type="http://schemas.openxmlformats.org/officeDocument/2006/relationships/hyperlink" Target="https://www.izus.cz/skola/akce/program/?id_akce=641&amp;id_programu_akce=310" TargetMode="External"/><Relationship Id="rId30" Type="http://schemas.openxmlformats.org/officeDocument/2006/relationships/hyperlink" Target="https://www.izus.cz/skola/akce/program/?id_akce=641&amp;id_programu_akce=310" TargetMode="External"/><Relationship Id="rId35" Type="http://schemas.openxmlformats.org/officeDocument/2006/relationships/hyperlink" Target="https://www.izus.cz/skola/akce/program/?id_akce=641&amp;id_programu_akce=309" TargetMode="External"/><Relationship Id="rId43" Type="http://schemas.openxmlformats.org/officeDocument/2006/relationships/hyperlink" Target="https://www.izus.cz/skola/akce/program/?id_akce=641&amp;id_programu_akce=350" TargetMode="External"/><Relationship Id="rId48" Type="http://schemas.openxmlformats.org/officeDocument/2006/relationships/hyperlink" Target="https://www.izus.cz/skola/akce/program/?id_akce=641&amp;id_programu_akce=365" TargetMode="External"/><Relationship Id="rId8" Type="http://schemas.openxmlformats.org/officeDocument/2006/relationships/hyperlink" Target="https://www.izus.cz/skola/akce/program/?id_akce=641&amp;id_programu_akce=30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3</cp:revision>
  <cp:lastPrinted>2018-12-17T08:14:00Z</cp:lastPrinted>
  <dcterms:created xsi:type="dcterms:W3CDTF">2018-12-17T06:49:00Z</dcterms:created>
  <dcterms:modified xsi:type="dcterms:W3CDTF">2018-12-17T08:17:00Z</dcterms:modified>
</cp:coreProperties>
</file>